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568A3" w14:textId="01D7BCD3" w:rsidR="00ED5465" w:rsidRPr="008C1277" w:rsidRDefault="00ED5465" w:rsidP="00963BBF">
      <w:pPr>
        <w:jc w:val="right"/>
        <w:rPr>
          <w:rFonts w:ascii="Arial" w:hAnsi="Arial" w:cs="Arial"/>
          <w:lang w:val="ru-RU"/>
        </w:rPr>
      </w:pPr>
      <w:r w:rsidRPr="008C1277">
        <w:rPr>
          <w:rFonts w:ascii="Arial" w:hAnsi="Arial" w:cs="Arial"/>
          <w:noProof/>
          <w:lang w:eastAsia="en-GB"/>
        </w:rPr>
        <w:drawing>
          <wp:inline distT="0" distB="0" distL="0" distR="0" wp14:anchorId="6C66880F" wp14:editId="642F3381">
            <wp:extent cx="2878455" cy="906145"/>
            <wp:effectExtent l="0" t="0" r="0" b="8255"/>
            <wp:docPr id="1" name="Picture 1" descr="Ekoniva%20logo%20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koniva%20logo%20white.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78455" cy="906145"/>
                    </a:xfrm>
                    <a:prstGeom prst="rect">
                      <a:avLst/>
                    </a:prstGeom>
                    <a:noFill/>
                    <a:ln>
                      <a:noFill/>
                    </a:ln>
                  </pic:spPr>
                </pic:pic>
              </a:graphicData>
            </a:graphic>
          </wp:inline>
        </w:drawing>
      </w:r>
    </w:p>
    <w:p w14:paraId="3D51A53A" w14:textId="77777777" w:rsidR="00F17494" w:rsidRPr="008C1277" w:rsidRDefault="00F17494" w:rsidP="00644BCE">
      <w:pPr>
        <w:rPr>
          <w:rFonts w:ascii="Arial" w:hAnsi="Arial" w:cs="Arial"/>
          <w:lang w:val="ru-RU"/>
        </w:rPr>
      </w:pPr>
    </w:p>
    <w:p w14:paraId="6ED20F14" w14:textId="77777777" w:rsidR="00644BCE" w:rsidRPr="008C1277" w:rsidRDefault="00644BCE" w:rsidP="00644BCE">
      <w:pPr>
        <w:rPr>
          <w:rFonts w:ascii="Arial" w:hAnsi="Arial" w:cs="Arial"/>
          <w:lang w:val="ru-RU"/>
        </w:rPr>
      </w:pPr>
      <w:r w:rsidRPr="008C1277">
        <w:rPr>
          <w:rFonts w:ascii="Arial" w:hAnsi="Arial" w:cs="Arial"/>
          <w:lang w:val="ru-RU"/>
        </w:rPr>
        <w:t>ПРЕСС-РЕЛИЗ</w:t>
      </w:r>
    </w:p>
    <w:p w14:paraId="6D9A5BA5" w14:textId="213C8C69" w:rsidR="003278C2" w:rsidRPr="00633BAF" w:rsidRDefault="00633BAF" w:rsidP="00B9076A">
      <w:pPr>
        <w:spacing w:before="240"/>
        <w:jc w:val="both"/>
        <w:rPr>
          <w:rFonts w:ascii="Arial" w:hAnsi="Arial" w:cs="Arial"/>
          <w:b/>
          <w:bCs/>
          <w:color w:val="000000"/>
          <w:lang w:val="ru-RU"/>
        </w:rPr>
      </w:pPr>
      <w:r w:rsidRPr="00633BAF">
        <w:rPr>
          <w:rFonts w:ascii="Arial" w:hAnsi="Arial" w:cs="Arial"/>
          <w:b/>
          <w:bCs/>
          <w:color w:val="000000"/>
          <w:lang w:val="ru-RU"/>
        </w:rPr>
        <w:t>«ЭкоНива» приглашает студентов в «Весеннюю академию»</w:t>
      </w:r>
    </w:p>
    <w:p w14:paraId="74863BCB" w14:textId="426D9EAE" w:rsidR="00644BCE" w:rsidRPr="008C1277" w:rsidRDefault="00644BCE" w:rsidP="00B9076A">
      <w:pPr>
        <w:tabs>
          <w:tab w:val="left" w:pos="489"/>
        </w:tabs>
        <w:jc w:val="both"/>
        <w:rPr>
          <w:rFonts w:ascii="Arial" w:hAnsi="Arial" w:cs="Arial"/>
          <w:lang w:val="ru-RU"/>
        </w:rPr>
      </w:pPr>
    </w:p>
    <w:p w14:paraId="5CB0BF39" w14:textId="36C8CF76" w:rsidR="00644BCE" w:rsidRPr="008C1277" w:rsidRDefault="00633BAF" w:rsidP="00B9076A">
      <w:pPr>
        <w:jc w:val="both"/>
        <w:rPr>
          <w:rFonts w:ascii="Arial" w:hAnsi="Arial" w:cs="Arial"/>
          <w:lang w:val="ru-RU"/>
        </w:rPr>
      </w:pPr>
      <w:r>
        <w:rPr>
          <w:rFonts w:ascii="Arial" w:hAnsi="Arial" w:cs="Arial"/>
          <w:lang w:val="ru-RU"/>
        </w:rPr>
        <w:t>28 февраля</w:t>
      </w:r>
      <w:r w:rsidR="00E9478A" w:rsidRPr="00B346D3">
        <w:rPr>
          <w:rFonts w:ascii="Arial" w:hAnsi="Arial" w:cs="Arial"/>
          <w:lang w:val="ru-RU"/>
        </w:rPr>
        <w:t xml:space="preserve"> 202</w:t>
      </w:r>
      <w:r w:rsidR="0099024C">
        <w:rPr>
          <w:rFonts w:ascii="Arial" w:hAnsi="Arial" w:cs="Arial"/>
          <w:lang w:val="ru-RU"/>
        </w:rPr>
        <w:t>4</w:t>
      </w:r>
      <w:r w:rsidR="00644BCE" w:rsidRPr="00B346D3">
        <w:rPr>
          <w:rFonts w:ascii="Arial" w:hAnsi="Arial" w:cs="Arial"/>
          <w:lang w:val="ru-RU"/>
        </w:rPr>
        <w:t xml:space="preserve"> г., </w:t>
      </w:r>
      <w:r w:rsidR="00E9478A" w:rsidRPr="00B346D3">
        <w:rPr>
          <w:rFonts w:ascii="Arial" w:hAnsi="Arial" w:cs="Arial"/>
          <w:lang w:val="ru-RU"/>
        </w:rPr>
        <w:t>Воронеж</w:t>
      </w:r>
    </w:p>
    <w:p w14:paraId="4014055B" w14:textId="2E2D1A27" w:rsidR="00F0373E" w:rsidRDefault="00F0373E" w:rsidP="00B9076A">
      <w:pPr>
        <w:jc w:val="both"/>
        <w:rPr>
          <w:rFonts w:ascii="Arial" w:hAnsi="Arial" w:cs="Arial"/>
          <w:b/>
          <w:bCs/>
          <w:color w:val="000000"/>
          <w:lang w:val="ru-RU"/>
        </w:rPr>
      </w:pPr>
    </w:p>
    <w:p w14:paraId="13510F41" w14:textId="6ADA6799" w:rsidR="008E7446" w:rsidRDefault="00633BAF" w:rsidP="00B9076A">
      <w:pPr>
        <w:jc w:val="both"/>
        <w:rPr>
          <w:rFonts w:ascii="Arial" w:hAnsi="Arial" w:cs="Arial"/>
          <w:b/>
          <w:bCs/>
          <w:color w:val="000000"/>
          <w:lang w:val="ru-RU"/>
        </w:rPr>
      </w:pPr>
      <w:r w:rsidRPr="00633BAF">
        <w:rPr>
          <w:rFonts w:ascii="Arial" w:hAnsi="Arial" w:cs="Arial"/>
          <w:b/>
          <w:bCs/>
          <w:color w:val="000000"/>
          <w:lang w:val="ru-RU"/>
        </w:rPr>
        <w:t>Крупнейший молочный холдинг России ГК «ЭкоНива» открывает набор студентов для участия в ежегодном образовательном проекте. С марта по май в рамках «Весенней академии «ЭкоНивы» на предприятиях группы будут проходить недельные интенсивы по современным технологиям в животноводстве, агрономии, механизации, инженерии и переработке, а также по экономике и финансам.</w:t>
      </w:r>
      <w:r w:rsidR="00F91CC6" w:rsidRPr="00F91CC6">
        <w:rPr>
          <w:rFonts w:ascii="Arial" w:hAnsi="Arial" w:cs="Arial"/>
          <w:b/>
          <w:bCs/>
          <w:color w:val="000000"/>
          <w:lang w:val="ru-RU"/>
        </w:rPr>
        <w:t xml:space="preserve"> </w:t>
      </w:r>
    </w:p>
    <w:p w14:paraId="7D6CB8BA" w14:textId="4EF7B779" w:rsidR="008E7446" w:rsidRDefault="008E7446" w:rsidP="00B9076A">
      <w:pPr>
        <w:jc w:val="both"/>
        <w:rPr>
          <w:rFonts w:ascii="Arial" w:hAnsi="Arial" w:cs="Arial"/>
          <w:b/>
          <w:bCs/>
          <w:color w:val="000000"/>
          <w:lang w:val="ru-RU"/>
        </w:rPr>
      </w:pPr>
    </w:p>
    <w:p w14:paraId="3888CCC5" w14:textId="77777777" w:rsidR="00633BAF" w:rsidRPr="00633BAF" w:rsidRDefault="00633BAF" w:rsidP="00633BAF">
      <w:pPr>
        <w:jc w:val="both"/>
        <w:rPr>
          <w:rFonts w:ascii="Arial" w:hAnsi="Arial" w:cs="Arial"/>
          <w:color w:val="000000"/>
          <w:lang w:val="ru-RU"/>
        </w:rPr>
      </w:pPr>
      <w:r w:rsidRPr="00633BAF">
        <w:rPr>
          <w:rFonts w:ascii="Arial" w:hAnsi="Arial" w:cs="Arial"/>
          <w:color w:val="000000"/>
          <w:lang w:val="ru-RU"/>
        </w:rPr>
        <w:t>Тренеры «ЭкоНивы» подготовили для будущих специалистов познавательные лекции от экспертов холдинга, командообразующие мероприятия, посещение экскурсионных проектов и, конечно, ряд практических занятий на производстве.  По итогам работы «Весенней академии» специалисты компании выберут лучших студентов и наградят их памятными подарками. Все участники проекта смогут подать заявку на прохождение практики на предприятиях «ЭкоНивы» в летний период.</w:t>
      </w:r>
    </w:p>
    <w:p w14:paraId="73246C0B" w14:textId="77777777" w:rsidR="00633BAF" w:rsidRPr="00633BAF" w:rsidRDefault="00633BAF" w:rsidP="00633BAF">
      <w:pPr>
        <w:jc w:val="both"/>
        <w:rPr>
          <w:rFonts w:ascii="Arial" w:hAnsi="Arial" w:cs="Arial"/>
          <w:color w:val="000000"/>
          <w:lang w:val="ru-RU"/>
        </w:rPr>
      </w:pPr>
    </w:p>
    <w:p w14:paraId="09DDAB8D" w14:textId="62538E02" w:rsidR="008E7446" w:rsidRDefault="00633BAF" w:rsidP="00633BAF">
      <w:pPr>
        <w:jc w:val="both"/>
        <w:rPr>
          <w:rFonts w:ascii="Arial" w:hAnsi="Arial" w:cs="Arial"/>
          <w:color w:val="000000"/>
          <w:lang w:val="ru-RU"/>
        </w:rPr>
      </w:pPr>
      <w:r w:rsidRPr="00633BAF">
        <w:rPr>
          <w:rFonts w:ascii="Arial" w:hAnsi="Arial" w:cs="Arial"/>
          <w:color w:val="000000"/>
          <w:lang w:val="ru-RU"/>
        </w:rPr>
        <w:t xml:space="preserve">Интенсивы пройдут на площадках «ЭкоНивы» в Воронежской, Калужской, Новосибирской, </w:t>
      </w:r>
      <w:r w:rsidR="00D935F9">
        <w:rPr>
          <w:rFonts w:ascii="Arial" w:hAnsi="Arial" w:cs="Arial"/>
          <w:color w:val="000000"/>
          <w:lang w:val="ru-RU"/>
        </w:rPr>
        <w:t xml:space="preserve">Оренбургской, </w:t>
      </w:r>
      <w:r w:rsidRPr="00633BAF">
        <w:rPr>
          <w:rFonts w:ascii="Arial" w:hAnsi="Arial" w:cs="Arial"/>
          <w:color w:val="000000"/>
          <w:lang w:val="ru-RU"/>
        </w:rPr>
        <w:t>Рязанской областях</w:t>
      </w:r>
      <w:r w:rsidR="00317CF3">
        <w:rPr>
          <w:rFonts w:ascii="Arial" w:hAnsi="Arial" w:cs="Arial"/>
          <w:color w:val="000000"/>
          <w:lang w:val="ru-RU"/>
        </w:rPr>
        <w:t>, Татарстане</w:t>
      </w:r>
      <w:r w:rsidRPr="00633BAF">
        <w:rPr>
          <w:rFonts w:ascii="Arial" w:hAnsi="Arial" w:cs="Arial"/>
          <w:color w:val="000000"/>
          <w:lang w:val="ru-RU"/>
        </w:rPr>
        <w:t xml:space="preserve"> и Башкирии. В академии по каждому направлению предполагается участие до 15 человек из разных учебных заведений. Всем участникам группа оплачивает проезд до места проведения мероприятия и обратно, обеспечивает питание и проживание в комфортном общежитии.</w:t>
      </w:r>
    </w:p>
    <w:p w14:paraId="53A63D74" w14:textId="77777777" w:rsidR="00633BAF" w:rsidRDefault="00633BAF" w:rsidP="00633BAF">
      <w:pPr>
        <w:jc w:val="both"/>
        <w:rPr>
          <w:rFonts w:ascii="Arial" w:hAnsi="Arial" w:cs="Arial"/>
          <w:color w:val="000000"/>
          <w:lang w:val="ru-RU"/>
        </w:rPr>
      </w:pPr>
    </w:p>
    <w:p w14:paraId="45DDFAD6" w14:textId="77777777" w:rsidR="00633BAF" w:rsidRP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 xml:space="preserve">Условия участия в проекте: </w:t>
      </w:r>
    </w:p>
    <w:p w14:paraId="6FECB2CA" w14:textId="77777777" w:rsidR="00633BAF" w:rsidRP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1. Быть студентом 3–4-го курса высших и средних специальных учебных заведений или магистрантом.</w:t>
      </w:r>
    </w:p>
    <w:p w14:paraId="6693E16C" w14:textId="77777777" w:rsidR="00633BAF" w:rsidRP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2. Ранее не принимать участия в проектах и практиках «ЭкоНивы».</w:t>
      </w:r>
    </w:p>
    <w:p w14:paraId="523BD7C1" w14:textId="77777777" w:rsidR="00633BAF" w:rsidRP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 xml:space="preserve">3. Подать заявку по форме не позднее 14 дней до даты начала интересующего вас курса и пройти собеседование по телефону с менеджером по кадровому резерву. </w:t>
      </w:r>
    </w:p>
    <w:p w14:paraId="5CD0FA0D" w14:textId="77777777" w:rsidR="00633BAF" w:rsidRPr="00633BAF" w:rsidRDefault="00633BAF" w:rsidP="00633BAF">
      <w:pPr>
        <w:jc w:val="both"/>
        <w:rPr>
          <w:rFonts w:ascii="Arial" w:hAnsi="Arial" w:cs="Arial"/>
          <w:color w:val="000000" w:themeColor="text1"/>
          <w:lang w:val="ru-RU"/>
        </w:rPr>
      </w:pPr>
    </w:p>
    <w:p w14:paraId="5815B6FD" w14:textId="77777777" w:rsidR="00633BAF" w:rsidRP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Форма для подачи заявки:</w:t>
      </w:r>
    </w:p>
    <w:p w14:paraId="5419E1D3" w14:textId="79F51103" w:rsidR="00633BAF" w:rsidRP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 xml:space="preserve">– </w:t>
      </w:r>
      <w:hyperlink r:id="rId5" w:history="1">
        <w:r w:rsidRPr="00633BAF">
          <w:rPr>
            <w:rStyle w:val="a3"/>
            <w:rFonts w:ascii="Arial" w:hAnsi="Arial" w:cs="Arial"/>
            <w:lang w:val="ru-RU"/>
          </w:rPr>
          <w:t>по направлениям животноводства, агрономии, механизации, экономики</w:t>
        </w:r>
      </w:hyperlink>
      <w:r w:rsidRPr="00633BAF">
        <w:rPr>
          <w:rFonts w:ascii="Arial" w:hAnsi="Arial" w:cs="Arial"/>
          <w:color w:val="000000" w:themeColor="text1"/>
          <w:lang w:val="ru-RU"/>
        </w:rPr>
        <w:t xml:space="preserve"> </w:t>
      </w:r>
    </w:p>
    <w:p w14:paraId="7FF9344A" w14:textId="29DE8DE4" w:rsidR="00633BAF"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 xml:space="preserve">– </w:t>
      </w:r>
      <w:hyperlink r:id="rId6" w:history="1">
        <w:r w:rsidRPr="00633BAF">
          <w:rPr>
            <w:rStyle w:val="a3"/>
            <w:rFonts w:ascii="Arial" w:hAnsi="Arial" w:cs="Arial"/>
            <w:lang w:val="ru-RU"/>
          </w:rPr>
          <w:t>по направлению переработки</w:t>
        </w:r>
      </w:hyperlink>
      <w:r w:rsidRPr="00633BAF">
        <w:rPr>
          <w:rFonts w:ascii="Arial" w:hAnsi="Arial" w:cs="Arial"/>
          <w:color w:val="000000" w:themeColor="text1"/>
          <w:lang w:val="ru-RU"/>
        </w:rPr>
        <w:t xml:space="preserve"> </w:t>
      </w:r>
    </w:p>
    <w:p w14:paraId="02A2AE72" w14:textId="259E0946" w:rsidR="00C63A66" w:rsidRPr="00C63A66" w:rsidRDefault="00C63A66" w:rsidP="00C63A66">
      <w:pPr>
        <w:jc w:val="both"/>
        <w:rPr>
          <w:rFonts w:ascii="Arial" w:hAnsi="Arial" w:cs="Arial"/>
          <w:color w:val="000000" w:themeColor="text1"/>
          <w:lang w:val="ru-RU"/>
        </w:rPr>
      </w:pPr>
      <w:r w:rsidRPr="00C63A66">
        <w:rPr>
          <w:rFonts w:ascii="Arial" w:hAnsi="Arial" w:cs="Arial"/>
          <w:color w:val="000000" w:themeColor="text1"/>
          <w:lang w:val="ru-RU"/>
        </w:rPr>
        <w:t xml:space="preserve">– </w:t>
      </w:r>
      <w:hyperlink r:id="rId7" w:history="1">
        <w:r w:rsidRPr="00C63A66">
          <w:rPr>
            <w:rStyle w:val="a3"/>
            <w:rFonts w:ascii="Arial" w:hAnsi="Arial" w:cs="Arial"/>
            <w:lang w:val="ru-RU"/>
          </w:rPr>
          <w:t>по направлению инжиниринга</w:t>
        </w:r>
      </w:hyperlink>
    </w:p>
    <w:p w14:paraId="1657F684" w14:textId="77777777" w:rsidR="00633BAF" w:rsidRPr="00633BAF" w:rsidRDefault="00633BAF" w:rsidP="00633BAF">
      <w:pPr>
        <w:jc w:val="both"/>
        <w:rPr>
          <w:rFonts w:ascii="Arial" w:hAnsi="Arial" w:cs="Arial"/>
          <w:color w:val="000000" w:themeColor="text1"/>
          <w:lang w:val="ru-RU"/>
        </w:rPr>
      </w:pPr>
    </w:p>
    <w:p w14:paraId="08EB8AF0" w14:textId="4798F4B4" w:rsidR="00633BAF" w:rsidRPr="008C1277" w:rsidRDefault="00633BAF" w:rsidP="00633BAF">
      <w:pPr>
        <w:jc w:val="both"/>
        <w:rPr>
          <w:rFonts w:ascii="Arial" w:hAnsi="Arial" w:cs="Arial"/>
          <w:color w:val="000000" w:themeColor="text1"/>
          <w:lang w:val="ru-RU"/>
        </w:rPr>
      </w:pPr>
      <w:r w:rsidRPr="00633BAF">
        <w:rPr>
          <w:rFonts w:ascii="Arial" w:hAnsi="Arial" w:cs="Arial"/>
          <w:color w:val="000000" w:themeColor="text1"/>
          <w:lang w:val="ru-RU"/>
        </w:rPr>
        <w:t xml:space="preserve">ГК «ЭкоНива» является крупнейшим в России и Европе производителем сырого молока. Под ее управлением 40 современных животноводческих комплексов. Средняя численность поголовья в 2023 г. превысила 235 300 голов крупного рогатого скота, из которых более 112 500 – фуражные коровы. С 2013 г. «ЭкоНива» также развивает направление по переработке молока. Четыре действующих завода в Воронежской, Калужской и Новосибирской областях выпускают широкую линейку </w:t>
      </w:r>
      <w:r w:rsidRPr="00633BAF">
        <w:rPr>
          <w:rFonts w:ascii="Arial" w:hAnsi="Arial" w:cs="Arial"/>
          <w:color w:val="000000" w:themeColor="text1"/>
          <w:lang w:val="ru-RU"/>
        </w:rPr>
        <w:lastRenderedPageBreak/>
        <w:t>натуральных молочных продуктов под одноименным брендом. Кроме того, предприятия группы занимаются племенным и мясным скотоводством, семеноводством, растениеводством и органическим сельским хозяйством. Ежегодно несколько сотен студентов из профильных учебных заведений проходят практику в хозяйствах и на заводах «ЭкоНивы».</w:t>
      </w:r>
    </w:p>
    <w:p w14:paraId="3E4E0654" w14:textId="77777777" w:rsidR="00B9076A" w:rsidRDefault="00B9076A" w:rsidP="00B9076A">
      <w:pPr>
        <w:jc w:val="both"/>
        <w:rPr>
          <w:rFonts w:ascii="Arial" w:hAnsi="Arial" w:cs="Arial"/>
          <w:lang w:val="ru-RU"/>
        </w:rPr>
      </w:pPr>
    </w:p>
    <w:p w14:paraId="145BDAB8" w14:textId="77777777" w:rsidR="003B21B9" w:rsidRPr="008C1277" w:rsidRDefault="003B21B9" w:rsidP="003B21B9">
      <w:pPr>
        <w:rPr>
          <w:rFonts w:ascii="Arial" w:hAnsi="Arial" w:cs="Arial"/>
          <w:lang w:val="ru-RU"/>
        </w:rPr>
      </w:pPr>
    </w:p>
    <w:p w14:paraId="325A722D" w14:textId="77777777" w:rsidR="000E5BF4" w:rsidRPr="008C1277" w:rsidRDefault="000E5BF4" w:rsidP="000E5BF4">
      <w:pPr>
        <w:rPr>
          <w:rFonts w:ascii="Arial" w:hAnsi="Arial" w:cs="Arial"/>
          <w:b/>
          <w:lang w:val="ru-RU"/>
        </w:rPr>
      </w:pPr>
      <w:r w:rsidRPr="008C1277">
        <w:rPr>
          <w:rFonts w:ascii="Arial" w:hAnsi="Arial" w:cs="Arial"/>
          <w:b/>
          <w:lang w:val="ru-RU"/>
        </w:rPr>
        <w:t>Контакты для СМИ</w:t>
      </w:r>
    </w:p>
    <w:p w14:paraId="72B93998" w14:textId="77777777" w:rsidR="00633BAF" w:rsidRPr="00633BAF" w:rsidRDefault="00633BAF" w:rsidP="00633BAF">
      <w:pPr>
        <w:shd w:val="clear" w:color="auto" w:fill="FFFFFF"/>
        <w:rPr>
          <w:rFonts w:ascii="Arial" w:hAnsi="Arial" w:cs="Arial"/>
          <w:b/>
          <w:lang w:val="ru-RU"/>
        </w:rPr>
      </w:pPr>
      <w:r w:rsidRPr="00633BAF">
        <w:rPr>
          <w:rFonts w:ascii="Arial" w:hAnsi="Arial" w:cs="Arial"/>
          <w:b/>
          <w:lang w:val="ru-RU"/>
        </w:rPr>
        <w:t>ГК «ЭкоНива»</w:t>
      </w:r>
    </w:p>
    <w:p w14:paraId="1B65831C" w14:textId="77777777" w:rsidR="00633BAF" w:rsidRPr="00633BAF" w:rsidRDefault="00633BAF" w:rsidP="00633BAF">
      <w:pPr>
        <w:shd w:val="clear" w:color="auto" w:fill="FFFFFF"/>
        <w:rPr>
          <w:rFonts w:ascii="Arial" w:hAnsi="Arial" w:cs="Arial"/>
          <w:bCs/>
          <w:lang w:val="ru-RU"/>
        </w:rPr>
      </w:pPr>
      <w:r w:rsidRPr="00633BAF">
        <w:rPr>
          <w:rFonts w:ascii="Arial" w:hAnsi="Arial" w:cs="Arial"/>
          <w:bCs/>
          <w:lang w:val="ru-RU"/>
        </w:rPr>
        <w:t>Элеонора Дубинина</w:t>
      </w:r>
    </w:p>
    <w:p w14:paraId="20639201" w14:textId="77777777" w:rsidR="00633BAF" w:rsidRPr="00633BAF" w:rsidRDefault="00633BAF" w:rsidP="00633BAF">
      <w:pPr>
        <w:shd w:val="clear" w:color="auto" w:fill="FFFFFF"/>
        <w:rPr>
          <w:rFonts w:ascii="Arial" w:hAnsi="Arial" w:cs="Arial"/>
          <w:bCs/>
          <w:lang w:val="ru-RU"/>
        </w:rPr>
      </w:pPr>
      <w:r w:rsidRPr="00633BAF">
        <w:rPr>
          <w:rFonts w:ascii="Arial" w:hAnsi="Arial" w:cs="Arial"/>
          <w:bCs/>
          <w:lang w:val="ru-RU"/>
        </w:rPr>
        <w:t>Заместитель директора по коммуникациям</w:t>
      </w:r>
    </w:p>
    <w:p w14:paraId="6247A4A1" w14:textId="77777777" w:rsidR="00633BAF" w:rsidRPr="00C63A66" w:rsidRDefault="00633BAF" w:rsidP="00633BAF">
      <w:pPr>
        <w:shd w:val="clear" w:color="auto" w:fill="FFFFFF"/>
        <w:rPr>
          <w:rFonts w:ascii="Arial" w:hAnsi="Arial" w:cs="Arial"/>
          <w:bCs/>
          <w:lang w:val="en-US"/>
        </w:rPr>
      </w:pPr>
      <w:r w:rsidRPr="00633BAF">
        <w:rPr>
          <w:rFonts w:ascii="Arial" w:hAnsi="Arial" w:cs="Arial"/>
          <w:bCs/>
          <w:lang w:val="ru-RU"/>
        </w:rPr>
        <w:t>Моб</w:t>
      </w:r>
      <w:r w:rsidRPr="00C63A66">
        <w:rPr>
          <w:rFonts w:ascii="Arial" w:hAnsi="Arial" w:cs="Arial"/>
          <w:bCs/>
          <w:lang w:val="en-US"/>
        </w:rPr>
        <w:t xml:space="preserve">.: + 7 964 762 04 67 </w:t>
      </w:r>
    </w:p>
    <w:p w14:paraId="7183A062" w14:textId="4A7D7B30" w:rsidR="00633BAF" w:rsidRPr="00C63A66" w:rsidRDefault="00633BAF" w:rsidP="00633BAF">
      <w:pPr>
        <w:shd w:val="clear" w:color="auto" w:fill="FFFFFF"/>
        <w:rPr>
          <w:rFonts w:ascii="Arial" w:hAnsi="Arial" w:cs="Arial"/>
          <w:bCs/>
          <w:lang w:val="en-US"/>
        </w:rPr>
      </w:pPr>
      <w:r w:rsidRPr="00C63A66">
        <w:rPr>
          <w:rFonts w:ascii="Arial" w:hAnsi="Arial" w:cs="Arial"/>
          <w:bCs/>
          <w:lang w:val="en-US"/>
        </w:rPr>
        <w:t xml:space="preserve">Email: </w:t>
      </w:r>
      <w:hyperlink r:id="rId8" w:history="1">
        <w:r w:rsidR="00C63A66" w:rsidRPr="00C63A66">
          <w:rPr>
            <w:rStyle w:val="a3"/>
            <w:rFonts w:ascii="Arial" w:hAnsi="Arial" w:cs="Arial"/>
            <w:bCs/>
            <w:lang w:val="en-US"/>
          </w:rPr>
          <w:t>eleonora.dubinina@ekoniva-moloko.com</w:t>
        </w:r>
      </w:hyperlink>
    </w:p>
    <w:p w14:paraId="64395FED" w14:textId="77777777" w:rsidR="00C63A66" w:rsidRDefault="00C63A66" w:rsidP="00C63A66">
      <w:pPr>
        <w:shd w:val="clear" w:color="auto" w:fill="FFFFFF"/>
        <w:rPr>
          <w:rFonts w:ascii="Arial" w:eastAsia="Times New Roman" w:hAnsi="Arial" w:cs="Arial"/>
          <w:color w:val="000000"/>
          <w:lang w:val="ru-RU" w:eastAsia="en-GB"/>
        </w:rPr>
      </w:pPr>
      <w:hyperlink r:id="rId9" w:history="1">
        <w:r>
          <w:rPr>
            <w:rStyle w:val="a3"/>
            <w:rFonts w:ascii="Arial" w:eastAsia="Times New Roman" w:hAnsi="Arial" w:cs="Arial"/>
            <w:lang w:val="ru-RU" w:eastAsia="en-GB"/>
          </w:rPr>
          <w:t>www.ekoniva-apk.ru</w:t>
        </w:r>
      </w:hyperlink>
    </w:p>
    <w:p w14:paraId="2D810B6D" w14:textId="77777777" w:rsidR="00C63A66" w:rsidRPr="00C63A66" w:rsidRDefault="00C63A66" w:rsidP="00633BAF">
      <w:pPr>
        <w:shd w:val="clear" w:color="auto" w:fill="FFFFFF"/>
        <w:rPr>
          <w:rFonts w:ascii="Arial" w:hAnsi="Arial" w:cs="Arial"/>
          <w:bCs/>
          <w:lang w:val="ru-RU"/>
        </w:rPr>
      </w:pPr>
    </w:p>
    <w:sectPr w:rsidR="00C63A66" w:rsidRPr="00C63A66" w:rsidSect="00382B7B">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BCE"/>
    <w:rsid w:val="0000084F"/>
    <w:rsid w:val="00000A4C"/>
    <w:rsid w:val="0003693C"/>
    <w:rsid w:val="000400AF"/>
    <w:rsid w:val="00055AF2"/>
    <w:rsid w:val="00062E78"/>
    <w:rsid w:val="00067234"/>
    <w:rsid w:val="000877F1"/>
    <w:rsid w:val="000E5BF4"/>
    <w:rsid w:val="000F1320"/>
    <w:rsid w:val="001222BD"/>
    <w:rsid w:val="00131374"/>
    <w:rsid w:val="00142740"/>
    <w:rsid w:val="0014277C"/>
    <w:rsid w:val="00164731"/>
    <w:rsid w:val="001A4CC1"/>
    <w:rsid w:val="001A6436"/>
    <w:rsid w:val="001C05B1"/>
    <w:rsid w:val="001D4203"/>
    <w:rsid w:val="001D45F7"/>
    <w:rsid w:val="001E293B"/>
    <w:rsid w:val="001E35F3"/>
    <w:rsid w:val="001E788C"/>
    <w:rsid w:val="00204313"/>
    <w:rsid w:val="00207CEF"/>
    <w:rsid w:val="0022137C"/>
    <w:rsid w:val="0025684C"/>
    <w:rsid w:val="0026024A"/>
    <w:rsid w:val="00284E88"/>
    <w:rsid w:val="002B1667"/>
    <w:rsid w:val="002C17EE"/>
    <w:rsid w:val="002D001B"/>
    <w:rsid w:val="00307E2C"/>
    <w:rsid w:val="00315699"/>
    <w:rsid w:val="00317CF3"/>
    <w:rsid w:val="003278C2"/>
    <w:rsid w:val="00342022"/>
    <w:rsid w:val="00382B7B"/>
    <w:rsid w:val="003A5FE5"/>
    <w:rsid w:val="003B21B9"/>
    <w:rsid w:val="003C366C"/>
    <w:rsid w:val="003C3B67"/>
    <w:rsid w:val="003D6A38"/>
    <w:rsid w:val="003E1EEA"/>
    <w:rsid w:val="003E23A5"/>
    <w:rsid w:val="003E7018"/>
    <w:rsid w:val="00410D67"/>
    <w:rsid w:val="00447BF5"/>
    <w:rsid w:val="004A2516"/>
    <w:rsid w:val="004B3142"/>
    <w:rsid w:val="004D24CA"/>
    <w:rsid w:val="005A1469"/>
    <w:rsid w:val="005A68B2"/>
    <w:rsid w:val="005D2095"/>
    <w:rsid w:val="005E2A85"/>
    <w:rsid w:val="005E68C9"/>
    <w:rsid w:val="00600319"/>
    <w:rsid w:val="006338B3"/>
    <w:rsid w:val="00633BAF"/>
    <w:rsid w:val="00644BCE"/>
    <w:rsid w:val="00667E19"/>
    <w:rsid w:val="006C7211"/>
    <w:rsid w:val="006E52ED"/>
    <w:rsid w:val="00713081"/>
    <w:rsid w:val="00720B6C"/>
    <w:rsid w:val="007858AC"/>
    <w:rsid w:val="007C1ADC"/>
    <w:rsid w:val="007C6609"/>
    <w:rsid w:val="007D260D"/>
    <w:rsid w:val="007D26B6"/>
    <w:rsid w:val="007E1360"/>
    <w:rsid w:val="0080531C"/>
    <w:rsid w:val="0082701F"/>
    <w:rsid w:val="00865365"/>
    <w:rsid w:val="008C1277"/>
    <w:rsid w:val="008E7446"/>
    <w:rsid w:val="008F201A"/>
    <w:rsid w:val="00925DCB"/>
    <w:rsid w:val="009528AC"/>
    <w:rsid w:val="00963BBF"/>
    <w:rsid w:val="009814E2"/>
    <w:rsid w:val="0099024C"/>
    <w:rsid w:val="00990969"/>
    <w:rsid w:val="009D56DA"/>
    <w:rsid w:val="00A0490B"/>
    <w:rsid w:val="00A07458"/>
    <w:rsid w:val="00A40082"/>
    <w:rsid w:val="00A76A13"/>
    <w:rsid w:val="00A77114"/>
    <w:rsid w:val="00A81DE6"/>
    <w:rsid w:val="00AA3B1E"/>
    <w:rsid w:val="00AE2E4E"/>
    <w:rsid w:val="00AE3CE7"/>
    <w:rsid w:val="00AF40C8"/>
    <w:rsid w:val="00B21E5A"/>
    <w:rsid w:val="00B314BA"/>
    <w:rsid w:val="00B3222E"/>
    <w:rsid w:val="00B32E8C"/>
    <w:rsid w:val="00B346D3"/>
    <w:rsid w:val="00B40EA6"/>
    <w:rsid w:val="00B56EDC"/>
    <w:rsid w:val="00B570C0"/>
    <w:rsid w:val="00B82577"/>
    <w:rsid w:val="00B86A32"/>
    <w:rsid w:val="00B9076A"/>
    <w:rsid w:val="00B96630"/>
    <w:rsid w:val="00BA5D75"/>
    <w:rsid w:val="00BB2578"/>
    <w:rsid w:val="00BB2623"/>
    <w:rsid w:val="00BC3A8C"/>
    <w:rsid w:val="00C50EF6"/>
    <w:rsid w:val="00C54488"/>
    <w:rsid w:val="00C54D02"/>
    <w:rsid w:val="00C62A65"/>
    <w:rsid w:val="00C63A66"/>
    <w:rsid w:val="00C72286"/>
    <w:rsid w:val="00C804BD"/>
    <w:rsid w:val="00D05A24"/>
    <w:rsid w:val="00D30945"/>
    <w:rsid w:val="00D328DC"/>
    <w:rsid w:val="00D41CC7"/>
    <w:rsid w:val="00D479D8"/>
    <w:rsid w:val="00D656B5"/>
    <w:rsid w:val="00D80AD5"/>
    <w:rsid w:val="00D935F9"/>
    <w:rsid w:val="00DB3AA6"/>
    <w:rsid w:val="00DB50AF"/>
    <w:rsid w:val="00DB529F"/>
    <w:rsid w:val="00DD3307"/>
    <w:rsid w:val="00DE32E1"/>
    <w:rsid w:val="00E005CC"/>
    <w:rsid w:val="00E32F32"/>
    <w:rsid w:val="00E42B03"/>
    <w:rsid w:val="00E47AF7"/>
    <w:rsid w:val="00E86531"/>
    <w:rsid w:val="00E9478A"/>
    <w:rsid w:val="00ED5465"/>
    <w:rsid w:val="00F016D6"/>
    <w:rsid w:val="00F029A6"/>
    <w:rsid w:val="00F0373E"/>
    <w:rsid w:val="00F10515"/>
    <w:rsid w:val="00F121E7"/>
    <w:rsid w:val="00F17494"/>
    <w:rsid w:val="00F30999"/>
    <w:rsid w:val="00F547F9"/>
    <w:rsid w:val="00F91CC6"/>
    <w:rsid w:val="00FA3DD8"/>
    <w:rsid w:val="00FA4169"/>
    <w:rsid w:val="00FA7095"/>
    <w:rsid w:val="00FB6E2A"/>
    <w:rsid w:val="00FD19E7"/>
    <w:rsid w:val="00FE3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C426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644BC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47AF7"/>
    <w:rPr>
      <w:color w:val="0563C1" w:themeColor="hyperlink"/>
      <w:u w:val="single"/>
    </w:rPr>
  </w:style>
  <w:style w:type="paragraph" w:styleId="a4">
    <w:name w:val="Normal (Web)"/>
    <w:basedOn w:val="a"/>
    <w:uiPriority w:val="99"/>
    <w:semiHidden/>
    <w:unhideWhenUsed/>
    <w:rsid w:val="00DD3307"/>
    <w:pPr>
      <w:spacing w:before="100" w:beforeAutospacing="1" w:after="100" w:afterAutospacing="1"/>
    </w:pPr>
    <w:rPr>
      <w:rFonts w:ascii="Times New Roman" w:hAnsi="Times New Roman" w:cs="Times New Roman"/>
      <w:lang w:eastAsia="en-GB"/>
    </w:rPr>
  </w:style>
  <w:style w:type="character" w:styleId="a5">
    <w:name w:val="annotation reference"/>
    <w:basedOn w:val="a0"/>
    <w:uiPriority w:val="99"/>
    <w:semiHidden/>
    <w:unhideWhenUsed/>
    <w:rsid w:val="00F0373E"/>
    <w:rPr>
      <w:sz w:val="16"/>
      <w:szCs w:val="16"/>
    </w:rPr>
  </w:style>
  <w:style w:type="paragraph" w:styleId="a6">
    <w:name w:val="annotation text"/>
    <w:basedOn w:val="a"/>
    <w:link w:val="a7"/>
    <w:uiPriority w:val="99"/>
    <w:semiHidden/>
    <w:unhideWhenUsed/>
    <w:rsid w:val="00F0373E"/>
    <w:rPr>
      <w:sz w:val="20"/>
      <w:szCs w:val="20"/>
    </w:rPr>
  </w:style>
  <w:style w:type="character" w:customStyle="1" w:styleId="a7">
    <w:name w:val="Текст примечания Знак"/>
    <w:basedOn w:val="a0"/>
    <w:link w:val="a6"/>
    <w:uiPriority w:val="99"/>
    <w:semiHidden/>
    <w:rsid w:val="00F0373E"/>
    <w:rPr>
      <w:sz w:val="20"/>
      <w:szCs w:val="20"/>
    </w:rPr>
  </w:style>
  <w:style w:type="paragraph" w:styleId="a8">
    <w:name w:val="annotation subject"/>
    <w:basedOn w:val="a6"/>
    <w:next w:val="a6"/>
    <w:link w:val="a9"/>
    <w:uiPriority w:val="99"/>
    <w:semiHidden/>
    <w:unhideWhenUsed/>
    <w:rsid w:val="00F0373E"/>
    <w:rPr>
      <w:b/>
      <w:bCs/>
    </w:rPr>
  </w:style>
  <w:style w:type="character" w:customStyle="1" w:styleId="a9">
    <w:name w:val="Тема примечания Знак"/>
    <w:basedOn w:val="a7"/>
    <w:link w:val="a8"/>
    <w:uiPriority w:val="99"/>
    <w:semiHidden/>
    <w:rsid w:val="00F0373E"/>
    <w:rPr>
      <w:b/>
      <w:bCs/>
      <w:sz w:val="20"/>
      <w:szCs w:val="20"/>
    </w:rPr>
  </w:style>
  <w:style w:type="paragraph" w:styleId="aa">
    <w:name w:val="Balloon Text"/>
    <w:basedOn w:val="a"/>
    <w:link w:val="ab"/>
    <w:uiPriority w:val="99"/>
    <w:semiHidden/>
    <w:unhideWhenUsed/>
    <w:rsid w:val="00F0373E"/>
    <w:rPr>
      <w:rFonts w:ascii="Times New Roman" w:hAnsi="Times New Roman" w:cs="Times New Roman"/>
      <w:sz w:val="18"/>
      <w:szCs w:val="18"/>
    </w:rPr>
  </w:style>
  <w:style w:type="character" w:customStyle="1" w:styleId="ab">
    <w:name w:val="Текст выноски Знак"/>
    <w:basedOn w:val="a0"/>
    <w:link w:val="aa"/>
    <w:uiPriority w:val="99"/>
    <w:semiHidden/>
    <w:rsid w:val="00F0373E"/>
    <w:rPr>
      <w:rFonts w:ascii="Times New Roman" w:hAnsi="Times New Roman" w:cs="Times New Roman"/>
      <w:sz w:val="18"/>
      <w:szCs w:val="18"/>
    </w:rPr>
  </w:style>
  <w:style w:type="character" w:styleId="ac">
    <w:name w:val="Unresolved Mention"/>
    <w:basedOn w:val="a0"/>
    <w:uiPriority w:val="99"/>
    <w:rsid w:val="00633BAF"/>
    <w:rPr>
      <w:color w:val="605E5C"/>
      <w:shd w:val="clear" w:color="auto" w:fill="E1DFDD"/>
    </w:rPr>
  </w:style>
  <w:style w:type="character" w:styleId="ad">
    <w:name w:val="FollowedHyperlink"/>
    <w:basedOn w:val="a0"/>
    <w:uiPriority w:val="99"/>
    <w:semiHidden/>
    <w:unhideWhenUsed/>
    <w:rsid w:val="00317C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6931">
      <w:bodyDiv w:val="1"/>
      <w:marLeft w:val="0"/>
      <w:marRight w:val="0"/>
      <w:marTop w:val="0"/>
      <w:marBottom w:val="0"/>
      <w:divBdr>
        <w:top w:val="none" w:sz="0" w:space="0" w:color="auto"/>
        <w:left w:val="none" w:sz="0" w:space="0" w:color="auto"/>
        <w:bottom w:val="none" w:sz="0" w:space="0" w:color="auto"/>
        <w:right w:val="none" w:sz="0" w:space="0" w:color="auto"/>
      </w:divBdr>
    </w:div>
    <w:div w:id="22050770">
      <w:bodyDiv w:val="1"/>
      <w:marLeft w:val="0"/>
      <w:marRight w:val="0"/>
      <w:marTop w:val="0"/>
      <w:marBottom w:val="0"/>
      <w:divBdr>
        <w:top w:val="none" w:sz="0" w:space="0" w:color="auto"/>
        <w:left w:val="none" w:sz="0" w:space="0" w:color="auto"/>
        <w:bottom w:val="none" w:sz="0" w:space="0" w:color="auto"/>
        <w:right w:val="none" w:sz="0" w:space="0" w:color="auto"/>
      </w:divBdr>
    </w:div>
    <w:div w:id="45225693">
      <w:bodyDiv w:val="1"/>
      <w:marLeft w:val="0"/>
      <w:marRight w:val="0"/>
      <w:marTop w:val="0"/>
      <w:marBottom w:val="0"/>
      <w:divBdr>
        <w:top w:val="none" w:sz="0" w:space="0" w:color="auto"/>
        <w:left w:val="none" w:sz="0" w:space="0" w:color="auto"/>
        <w:bottom w:val="none" w:sz="0" w:space="0" w:color="auto"/>
        <w:right w:val="none" w:sz="0" w:space="0" w:color="auto"/>
      </w:divBdr>
    </w:div>
    <w:div w:id="687213912">
      <w:bodyDiv w:val="1"/>
      <w:marLeft w:val="0"/>
      <w:marRight w:val="0"/>
      <w:marTop w:val="0"/>
      <w:marBottom w:val="0"/>
      <w:divBdr>
        <w:top w:val="none" w:sz="0" w:space="0" w:color="auto"/>
        <w:left w:val="none" w:sz="0" w:space="0" w:color="auto"/>
        <w:bottom w:val="none" w:sz="0" w:space="0" w:color="auto"/>
        <w:right w:val="none" w:sz="0" w:space="0" w:color="auto"/>
      </w:divBdr>
    </w:div>
    <w:div w:id="1202324937">
      <w:bodyDiv w:val="1"/>
      <w:marLeft w:val="0"/>
      <w:marRight w:val="0"/>
      <w:marTop w:val="0"/>
      <w:marBottom w:val="0"/>
      <w:divBdr>
        <w:top w:val="none" w:sz="0" w:space="0" w:color="auto"/>
        <w:left w:val="none" w:sz="0" w:space="0" w:color="auto"/>
        <w:bottom w:val="none" w:sz="0" w:space="0" w:color="auto"/>
        <w:right w:val="none" w:sz="0" w:space="0" w:color="auto"/>
      </w:divBdr>
    </w:div>
    <w:div w:id="1628897977">
      <w:bodyDiv w:val="1"/>
      <w:marLeft w:val="0"/>
      <w:marRight w:val="0"/>
      <w:marTop w:val="0"/>
      <w:marBottom w:val="0"/>
      <w:divBdr>
        <w:top w:val="none" w:sz="0" w:space="0" w:color="auto"/>
        <w:left w:val="none" w:sz="0" w:space="0" w:color="auto"/>
        <w:bottom w:val="none" w:sz="0" w:space="0" w:color="auto"/>
        <w:right w:val="none" w:sz="0" w:space="0" w:color="auto"/>
      </w:divBdr>
    </w:div>
    <w:div w:id="1718893177">
      <w:bodyDiv w:val="1"/>
      <w:marLeft w:val="0"/>
      <w:marRight w:val="0"/>
      <w:marTop w:val="0"/>
      <w:marBottom w:val="0"/>
      <w:divBdr>
        <w:top w:val="none" w:sz="0" w:space="0" w:color="auto"/>
        <w:left w:val="none" w:sz="0" w:space="0" w:color="auto"/>
        <w:bottom w:val="none" w:sz="0" w:space="0" w:color="auto"/>
        <w:right w:val="none" w:sz="0" w:space="0" w:color="auto"/>
      </w:divBdr>
    </w:div>
    <w:div w:id="19644606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onora.dubinina@ekoniva-moloko.com" TargetMode="External"/><Relationship Id="rId3" Type="http://schemas.openxmlformats.org/officeDocument/2006/relationships/webSettings" Target="webSettings.xml"/><Relationship Id="rId7" Type="http://schemas.openxmlformats.org/officeDocument/2006/relationships/hyperlink" Target="https://forms.yandex.ru/cloud/65158e4e068ff0f04a7a0a2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orms.yandex.ru/cloud/65d2580e02848f8c3bfd60aa/" TargetMode="External"/><Relationship Id="rId11" Type="http://schemas.openxmlformats.org/officeDocument/2006/relationships/theme" Target="theme/theme1.xml"/><Relationship Id="rId5" Type="http://schemas.openxmlformats.org/officeDocument/2006/relationships/hyperlink" Target="https://forms.yandex.ru/cloud/65cb66d902848f0d15cbf7f0/"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www.ekoniva-apk.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455</Words>
  <Characters>2598</Characters>
  <Application>Microsoft Office Word</Application>
  <DocSecurity>0</DocSecurity>
  <Lines>21</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Элеонора Дубинина</cp:lastModifiedBy>
  <cp:revision>4</cp:revision>
  <dcterms:created xsi:type="dcterms:W3CDTF">2024-02-28T07:44:00Z</dcterms:created>
  <dcterms:modified xsi:type="dcterms:W3CDTF">2024-02-28T08:39:00Z</dcterms:modified>
</cp:coreProperties>
</file>